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4D6" w:rsidRDefault="000B64D6" w:rsidP="000B64D6">
      <w:pPr>
        <w:spacing w:after="0"/>
        <w:jc w:val="center"/>
        <w:rPr>
          <w:rFonts w:ascii="Times New Roman" w:hAnsi="Times New Roman" w:cs="Times New Roman"/>
          <w:b/>
          <w:sz w:val="28"/>
          <w:szCs w:val="28"/>
          <w:lang w:val="kk-KZ"/>
        </w:rPr>
      </w:pPr>
      <w:r w:rsidRPr="000B64D6">
        <w:rPr>
          <w:rFonts w:ascii="Times New Roman" w:hAnsi="Times New Roman" w:cs="Times New Roman"/>
          <w:b/>
          <w:sz w:val="28"/>
          <w:szCs w:val="28"/>
          <w:lang w:val="kk-KZ"/>
        </w:rPr>
        <w:t>Қазақстан Республикасының Президенті  Н</w:t>
      </w:r>
      <w:r>
        <w:rPr>
          <w:rFonts w:ascii="Times New Roman" w:hAnsi="Times New Roman" w:cs="Times New Roman"/>
          <w:b/>
          <w:sz w:val="28"/>
          <w:szCs w:val="28"/>
          <w:lang w:val="kk-KZ"/>
        </w:rPr>
        <w:t>.</w:t>
      </w:r>
      <w:r w:rsidRPr="000B64D6">
        <w:rPr>
          <w:rFonts w:ascii="Times New Roman" w:hAnsi="Times New Roman" w:cs="Times New Roman"/>
          <w:b/>
          <w:sz w:val="28"/>
          <w:szCs w:val="28"/>
          <w:lang w:val="kk-KZ"/>
        </w:rPr>
        <w:t xml:space="preserve"> Назарбаевтың</w:t>
      </w:r>
      <w:r w:rsidRPr="000B64D6">
        <w:rPr>
          <w:rFonts w:ascii="Times New Roman" w:hAnsi="Times New Roman" w:cs="Times New Roman"/>
          <w:b/>
          <w:sz w:val="28"/>
          <w:szCs w:val="28"/>
        </w:rPr>
        <w:t xml:space="preserve"> 2018</w:t>
      </w:r>
      <w:r w:rsidRPr="000B64D6">
        <w:rPr>
          <w:rFonts w:ascii="Times New Roman" w:hAnsi="Times New Roman" w:cs="Times New Roman"/>
          <w:b/>
          <w:sz w:val="28"/>
          <w:szCs w:val="28"/>
          <w:lang w:val="kk-KZ"/>
        </w:rPr>
        <w:t xml:space="preserve"> </w:t>
      </w:r>
    </w:p>
    <w:p w:rsidR="000B64D6" w:rsidRPr="000B64D6" w:rsidRDefault="000B64D6" w:rsidP="000B64D6">
      <w:pPr>
        <w:spacing w:after="0"/>
        <w:jc w:val="center"/>
        <w:rPr>
          <w:rFonts w:ascii="Times New Roman" w:hAnsi="Times New Roman" w:cs="Times New Roman"/>
          <w:b/>
          <w:sz w:val="28"/>
          <w:szCs w:val="28"/>
          <w:lang w:val="kk-KZ"/>
        </w:rPr>
      </w:pPr>
      <w:r w:rsidRPr="000B64D6">
        <w:rPr>
          <w:rFonts w:ascii="Times New Roman" w:hAnsi="Times New Roman" w:cs="Times New Roman"/>
          <w:b/>
          <w:sz w:val="28"/>
          <w:szCs w:val="28"/>
          <w:lang w:val="kk-KZ"/>
        </w:rPr>
        <w:t>10</w:t>
      </w:r>
      <w:r>
        <w:rPr>
          <w:rFonts w:ascii="Times New Roman" w:hAnsi="Times New Roman" w:cs="Times New Roman"/>
          <w:b/>
          <w:sz w:val="28"/>
          <w:szCs w:val="28"/>
          <w:lang w:val="kk-KZ"/>
        </w:rPr>
        <w:t>-</w:t>
      </w:r>
      <w:r w:rsidRPr="000B64D6">
        <w:rPr>
          <w:rFonts w:ascii="Times New Roman" w:hAnsi="Times New Roman" w:cs="Times New Roman"/>
          <w:b/>
          <w:sz w:val="28"/>
          <w:szCs w:val="28"/>
          <w:lang w:val="kk-KZ"/>
        </w:rPr>
        <w:t xml:space="preserve">қаңтардағы «Төртінші өнеркәсіптік революция жағдайындағы дамудың жаңа мүмкіндіктері» тақырыбындағы Қазақстан халқына Жолдауын Невский ОМ ұжымында талдау бойынша жүргізілген жұмыс бойынша ақпарат   </w:t>
      </w:r>
    </w:p>
    <w:p w:rsidR="000B64D6" w:rsidRDefault="000B64D6" w:rsidP="000B64D6">
      <w:pPr>
        <w:spacing w:after="0"/>
        <w:jc w:val="right"/>
        <w:rPr>
          <w:rFonts w:ascii="Times New Roman" w:hAnsi="Times New Roman" w:cs="Times New Roman"/>
          <w:b/>
          <w:sz w:val="28"/>
          <w:szCs w:val="28"/>
          <w:lang w:val="kk-KZ"/>
        </w:rPr>
      </w:pPr>
    </w:p>
    <w:p w:rsidR="000B64D6" w:rsidRDefault="000B64D6" w:rsidP="003732E1">
      <w:pPr>
        <w:spacing w:before="120" w:after="120"/>
        <w:jc w:val="both"/>
        <w:rPr>
          <w:rFonts w:ascii="Times New Roman" w:hAnsi="Times New Roman" w:cs="Times New Roman"/>
          <w:sz w:val="28"/>
          <w:szCs w:val="28"/>
          <w:lang w:val="kk-KZ"/>
        </w:rPr>
      </w:pPr>
    </w:p>
    <w:p w:rsidR="00BF3D13" w:rsidRDefault="00BF3D13" w:rsidP="00617EFB">
      <w:pPr>
        <w:pStyle w:val="a3"/>
        <w:spacing w:before="120" w:after="120" w:line="276"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F3D13">
        <w:rPr>
          <w:rFonts w:ascii="Times New Roman" w:hAnsi="Times New Roman" w:cs="Times New Roman"/>
          <w:sz w:val="28"/>
          <w:szCs w:val="28"/>
          <w:lang w:val="kk-KZ"/>
        </w:rPr>
        <w:t xml:space="preserve">Невский ОМ ұжымында </w:t>
      </w:r>
      <w:r>
        <w:rPr>
          <w:rFonts w:ascii="Times New Roman" w:hAnsi="Times New Roman" w:cs="Times New Roman"/>
          <w:sz w:val="28"/>
          <w:szCs w:val="28"/>
          <w:lang w:val="kk-KZ"/>
        </w:rPr>
        <w:t xml:space="preserve">13-қаңтар күні </w:t>
      </w:r>
      <w:r w:rsidRPr="00BF3D13">
        <w:rPr>
          <w:rFonts w:ascii="Times New Roman" w:hAnsi="Times New Roman" w:cs="Times New Roman"/>
          <w:sz w:val="28"/>
          <w:szCs w:val="28"/>
          <w:lang w:val="kk-KZ"/>
        </w:rPr>
        <w:t>Қазақстан Республикасының Президенті  Н. Назарбаевтың 2018 10-қаңтардағы «Төртінші өнеркәсіптік революция жағдайындағы дамудың жаңа мүмкіндіктері» тақырыбындағы Қазақстан халқына Жолдауы</w:t>
      </w:r>
      <w:r w:rsidR="003732E1">
        <w:rPr>
          <w:rFonts w:ascii="Times New Roman" w:hAnsi="Times New Roman" w:cs="Times New Roman"/>
          <w:sz w:val="28"/>
          <w:szCs w:val="28"/>
          <w:lang w:val="kk-KZ"/>
        </w:rPr>
        <w:t xml:space="preserve"> </w:t>
      </w:r>
      <w:r w:rsidRPr="00BF3D13">
        <w:rPr>
          <w:rFonts w:ascii="Times New Roman" w:hAnsi="Times New Roman" w:cs="Times New Roman"/>
          <w:sz w:val="28"/>
          <w:szCs w:val="28"/>
          <w:lang w:val="kk-KZ"/>
        </w:rPr>
        <w:t xml:space="preserve"> талда</w:t>
      </w:r>
      <w:r>
        <w:rPr>
          <w:rFonts w:ascii="Times New Roman" w:hAnsi="Times New Roman" w:cs="Times New Roman"/>
          <w:sz w:val="28"/>
          <w:szCs w:val="28"/>
          <w:lang w:val="kk-KZ"/>
        </w:rPr>
        <w:t xml:space="preserve">нды. </w:t>
      </w:r>
      <w:r>
        <w:rPr>
          <w:rFonts w:ascii="Times New Roman" w:hAnsi="Times New Roman" w:cs="Times New Roman"/>
          <w:sz w:val="28"/>
          <w:lang w:val="kk-KZ"/>
        </w:rPr>
        <w:t xml:space="preserve">Қазақстан Республикасының Президенті Нұрсұлтан Әбішұлының жыл сайынғы дәстүрлі жолдауы тың жаңалықтарға толы болатыны бізге мәлім. Еліміз </w:t>
      </w:r>
      <w:r w:rsidRPr="004C2E56">
        <w:rPr>
          <w:rFonts w:ascii="Times New Roman" w:hAnsi="Times New Roman" w:cs="Times New Roman"/>
          <w:sz w:val="28"/>
          <w:lang w:val="kk-KZ"/>
        </w:rPr>
        <w:t>2030-</w:t>
      </w:r>
      <w:r>
        <w:rPr>
          <w:rFonts w:ascii="Times New Roman" w:hAnsi="Times New Roman" w:cs="Times New Roman"/>
          <w:sz w:val="28"/>
          <w:lang w:val="kk-KZ"/>
        </w:rPr>
        <w:t>ші жылға дейінгі ұзақ мерзімді Дамуы стратегиясы жүзеге асырылуда, Конституциялық реформаны жүзеге асырып, еліміздің Үшінші жаңғыруын бастағандыңын, рухани жаңғыру бағыты бойынша кешенді іс</w:t>
      </w:r>
      <w:r w:rsidRPr="00C77032">
        <w:rPr>
          <w:rFonts w:ascii="Times New Roman" w:hAnsi="Times New Roman" w:cs="Times New Roman"/>
          <w:sz w:val="28"/>
          <w:lang w:val="kk-KZ"/>
        </w:rPr>
        <w:t>-</w:t>
      </w:r>
      <w:r>
        <w:rPr>
          <w:rFonts w:ascii="Times New Roman" w:hAnsi="Times New Roman" w:cs="Times New Roman"/>
          <w:sz w:val="28"/>
          <w:lang w:val="kk-KZ"/>
        </w:rPr>
        <w:t xml:space="preserve"> шара жүргізіліп жатқандығын айтып өтті. Биылда жолдауында жүзеге асырылуы  тиіс 10 міндет айқындалғандығын атап өтті. Ондағы жетінші міндет адам капиталының жаңа сапасына қатысты. Білім жүйесінің барлық деңгейі қазіргі заман талаптарына экономика қажеттіліктеріне жауап беруі тиіс. Мұғалім мамандығының беделін көтеру керектігін, оқу бағдарламасының жаңартылған мазмұ</w:t>
      </w:r>
      <w:r w:rsidR="003732E1">
        <w:rPr>
          <w:rFonts w:ascii="Times New Roman" w:hAnsi="Times New Roman" w:cs="Times New Roman"/>
          <w:sz w:val="28"/>
          <w:lang w:val="kk-KZ"/>
        </w:rPr>
        <w:t>н</w:t>
      </w:r>
      <w:r>
        <w:rPr>
          <w:rFonts w:ascii="Times New Roman" w:hAnsi="Times New Roman" w:cs="Times New Roman"/>
          <w:sz w:val="28"/>
          <w:lang w:val="kk-KZ"/>
        </w:rPr>
        <w:t xml:space="preserve">ы аясында қайтадан оқыған мұғалімдердің лауазымдық жалақысы дәлелдеген бідіктілігіне байланысты </w:t>
      </w:r>
      <w:r w:rsidRPr="00C77032">
        <w:rPr>
          <w:rFonts w:ascii="Times New Roman" w:hAnsi="Times New Roman" w:cs="Times New Roman"/>
          <w:sz w:val="28"/>
          <w:lang w:val="kk-KZ"/>
        </w:rPr>
        <w:t xml:space="preserve">30 </w:t>
      </w:r>
      <w:r>
        <w:rPr>
          <w:rFonts w:ascii="Times New Roman" w:hAnsi="Times New Roman" w:cs="Times New Roman"/>
          <w:sz w:val="28"/>
          <w:lang w:val="kk-KZ"/>
        </w:rPr>
        <w:t xml:space="preserve">пайыздан </w:t>
      </w:r>
      <w:r w:rsidRPr="00C77032">
        <w:rPr>
          <w:rFonts w:ascii="Times New Roman" w:hAnsi="Times New Roman" w:cs="Times New Roman"/>
          <w:sz w:val="28"/>
          <w:lang w:val="kk-KZ"/>
        </w:rPr>
        <w:t>50</w:t>
      </w:r>
      <w:r>
        <w:rPr>
          <w:rFonts w:ascii="Times New Roman" w:hAnsi="Times New Roman" w:cs="Times New Roman"/>
          <w:sz w:val="28"/>
          <w:lang w:val="kk-KZ"/>
        </w:rPr>
        <w:t xml:space="preserve"> пайызға өсетіндігін айтты. Елбасының Жолдауындағы мұғалімінің мәртебесін көтеру керектігі, ұстаздар біздін шәкірт тәрбиелеудегі еңбегіміздің елеусіз қалмайтындығының айқындығы. </w:t>
      </w:r>
      <w:r>
        <w:rPr>
          <w:rFonts w:ascii="Times New Roman" w:hAnsi="Times New Roman" w:cs="Times New Roman"/>
          <w:sz w:val="28"/>
          <w:szCs w:val="28"/>
          <w:lang w:val="kk-KZ"/>
        </w:rPr>
        <w:t>Жолдау</w:t>
      </w:r>
      <w:r w:rsidR="003732E1">
        <w:rPr>
          <w:rFonts w:ascii="Times New Roman" w:hAnsi="Times New Roman" w:cs="Times New Roman"/>
          <w:sz w:val="28"/>
          <w:szCs w:val="28"/>
          <w:lang w:val="kk-KZ"/>
        </w:rPr>
        <w:t>ды</w:t>
      </w:r>
      <w:r>
        <w:rPr>
          <w:rFonts w:ascii="Times New Roman" w:hAnsi="Times New Roman" w:cs="Times New Roman"/>
          <w:sz w:val="28"/>
          <w:szCs w:val="28"/>
          <w:lang w:val="kk-KZ"/>
        </w:rPr>
        <w:t xml:space="preserve"> </w:t>
      </w:r>
      <w:r w:rsidR="003732E1">
        <w:rPr>
          <w:rFonts w:ascii="Times New Roman" w:hAnsi="Times New Roman" w:cs="Times New Roman"/>
          <w:sz w:val="28"/>
          <w:szCs w:val="28"/>
          <w:lang w:val="kk-KZ"/>
        </w:rPr>
        <w:t xml:space="preserve">ұжым болып жақсы қабылдады және оның іске асуына өз жоспарларын әзірледі. </w:t>
      </w:r>
      <w:r>
        <w:rPr>
          <w:rFonts w:ascii="Times New Roman" w:hAnsi="Times New Roman" w:cs="Times New Roman"/>
          <w:sz w:val="28"/>
          <w:szCs w:val="28"/>
          <w:lang w:val="kk-KZ"/>
        </w:rPr>
        <w:t>Жолдау бойынша сыныптарда сынып сағаттары өткізілді. Мектептегі стенд жаңартылып мектеп сайттарына  мұғалімдердің пікірлері жарияланды.</w:t>
      </w:r>
      <w:r w:rsidR="003732E1">
        <w:rPr>
          <w:rFonts w:ascii="Times New Roman" w:hAnsi="Times New Roman" w:cs="Times New Roman"/>
          <w:sz w:val="28"/>
          <w:szCs w:val="28"/>
          <w:lang w:val="kk-KZ"/>
        </w:rPr>
        <w:t xml:space="preserve"> </w:t>
      </w:r>
    </w:p>
    <w:p w:rsidR="003732E1" w:rsidRDefault="003732E1" w:rsidP="00BF3D13">
      <w:pPr>
        <w:pStyle w:val="a3"/>
        <w:ind w:firstLine="708"/>
        <w:jc w:val="both"/>
        <w:rPr>
          <w:rFonts w:ascii="Times New Roman" w:hAnsi="Times New Roman" w:cs="Times New Roman"/>
          <w:sz w:val="28"/>
          <w:szCs w:val="28"/>
          <w:lang w:val="kk-KZ"/>
        </w:rPr>
      </w:pPr>
    </w:p>
    <w:p w:rsidR="003732E1" w:rsidRDefault="003732E1" w:rsidP="00BF3D13">
      <w:pPr>
        <w:pStyle w:val="a3"/>
        <w:ind w:firstLine="708"/>
        <w:jc w:val="both"/>
        <w:rPr>
          <w:rFonts w:ascii="Times New Roman" w:hAnsi="Times New Roman" w:cs="Times New Roman"/>
          <w:sz w:val="28"/>
          <w:szCs w:val="28"/>
          <w:lang w:val="kk-KZ"/>
        </w:rPr>
      </w:pPr>
    </w:p>
    <w:p w:rsidR="003732E1" w:rsidRDefault="003732E1" w:rsidP="00BF3D13">
      <w:pPr>
        <w:pStyle w:val="a3"/>
        <w:ind w:firstLine="708"/>
        <w:jc w:val="both"/>
        <w:rPr>
          <w:rFonts w:ascii="Times New Roman" w:hAnsi="Times New Roman" w:cs="Times New Roman"/>
          <w:sz w:val="28"/>
          <w:szCs w:val="28"/>
          <w:lang w:val="kk-KZ"/>
        </w:rPr>
      </w:pPr>
    </w:p>
    <w:p w:rsidR="003732E1" w:rsidRDefault="003732E1" w:rsidP="00BF3D13">
      <w:pPr>
        <w:pStyle w:val="a3"/>
        <w:ind w:firstLine="708"/>
        <w:jc w:val="both"/>
        <w:rPr>
          <w:rFonts w:ascii="Times New Roman" w:hAnsi="Times New Roman" w:cs="Times New Roman"/>
          <w:sz w:val="28"/>
          <w:szCs w:val="28"/>
          <w:lang w:val="kk-KZ"/>
        </w:rPr>
      </w:pPr>
    </w:p>
    <w:p w:rsidR="003732E1" w:rsidRDefault="003732E1" w:rsidP="00BF3D13">
      <w:pPr>
        <w:pStyle w:val="a3"/>
        <w:ind w:firstLine="708"/>
        <w:jc w:val="both"/>
        <w:rPr>
          <w:rFonts w:ascii="Times New Roman" w:hAnsi="Times New Roman" w:cs="Times New Roman"/>
          <w:sz w:val="28"/>
          <w:szCs w:val="28"/>
          <w:lang w:val="kk-KZ"/>
        </w:rPr>
      </w:pPr>
    </w:p>
    <w:p w:rsidR="003732E1" w:rsidRDefault="003732E1" w:rsidP="00BF3D13">
      <w:pPr>
        <w:pStyle w:val="a3"/>
        <w:ind w:firstLine="708"/>
        <w:jc w:val="both"/>
        <w:rPr>
          <w:rFonts w:ascii="Times New Roman" w:hAnsi="Times New Roman" w:cs="Times New Roman"/>
          <w:sz w:val="28"/>
          <w:szCs w:val="28"/>
          <w:lang w:val="kk-KZ"/>
        </w:rPr>
      </w:pPr>
    </w:p>
    <w:p w:rsidR="003732E1" w:rsidRDefault="003732E1" w:rsidP="00BF3D13">
      <w:pPr>
        <w:pStyle w:val="a3"/>
        <w:ind w:firstLine="708"/>
        <w:jc w:val="both"/>
        <w:rPr>
          <w:rFonts w:ascii="Times New Roman" w:hAnsi="Times New Roman" w:cs="Times New Roman"/>
          <w:sz w:val="28"/>
          <w:szCs w:val="28"/>
          <w:lang w:val="kk-KZ"/>
        </w:rPr>
      </w:pPr>
    </w:p>
    <w:p w:rsidR="003732E1" w:rsidRDefault="003732E1" w:rsidP="00BF3D13">
      <w:pPr>
        <w:pStyle w:val="a3"/>
        <w:ind w:firstLine="708"/>
        <w:jc w:val="both"/>
        <w:rPr>
          <w:rFonts w:ascii="Times New Roman" w:hAnsi="Times New Roman" w:cs="Times New Roman"/>
          <w:sz w:val="28"/>
          <w:szCs w:val="28"/>
          <w:lang w:val="kk-KZ"/>
        </w:rPr>
      </w:pPr>
    </w:p>
    <w:p w:rsidR="003732E1" w:rsidRDefault="003732E1" w:rsidP="00BF3D13">
      <w:pPr>
        <w:pStyle w:val="a3"/>
        <w:ind w:firstLine="708"/>
        <w:jc w:val="both"/>
        <w:rPr>
          <w:rFonts w:ascii="Times New Roman" w:hAnsi="Times New Roman" w:cs="Times New Roman"/>
          <w:sz w:val="28"/>
          <w:szCs w:val="28"/>
          <w:lang w:val="kk-KZ"/>
        </w:rPr>
      </w:pPr>
    </w:p>
    <w:p w:rsidR="003732E1" w:rsidRDefault="00617EFB" w:rsidP="00BF3D13">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           Кожахметов Қ.Б.</w:t>
      </w:r>
    </w:p>
    <w:p w:rsidR="003732E1" w:rsidRDefault="003732E1" w:rsidP="00BF3D13">
      <w:pPr>
        <w:pStyle w:val="a3"/>
        <w:ind w:firstLine="708"/>
        <w:jc w:val="both"/>
        <w:rPr>
          <w:rFonts w:ascii="Times New Roman" w:hAnsi="Times New Roman" w:cs="Times New Roman"/>
          <w:sz w:val="28"/>
          <w:lang w:val="kk-KZ"/>
        </w:rPr>
      </w:pPr>
    </w:p>
    <w:p w:rsidR="003732E1" w:rsidRDefault="003732E1" w:rsidP="00BF3D13">
      <w:pPr>
        <w:pStyle w:val="a3"/>
        <w:ind w:firstLine="708"/>
        <w:jc w:val="both"/>
        <w:rPr>
          <w:rFonts w:ascii="Times New Roman" w:hAnsi="Times New Roman" w:cs="Times New Roman"/>
          <w:sz w:val="28"/>
          <w:lang w:val="kk-KZ"/>
        </w:rPr>
      </w:pPr>
    </w:p>
    <w:p w:rsidR="003732E1" w:rsidRDefault="003732E1" w:rsidP="00BF3D13">
      <w:pPr>
        <w:pStyle w:val="a3"/>
        <w:ind w:firstLine="708"/>
        <w:jc w:val="both"/>
        <w:rPr>
          <w:rFonts w:ascii="Times New Roman" w:hAnsi="Times New Roman" w:cs="Times New Roman"/>
          <w:sz w:val="28"/>
          <w:lang w:val="kk-KZ"/>
        </w:rPr>
      </w:pPr>
    </w:p>
    <w:p w:rsidR="003732E1" w:rsidRDefault="003732E1" w:rsidP="00BF3D13">
      <w:pPr>
        <w:pStyle w:val="a3"/>
        <w:ind w:firstLine="708"/>
        <w:jc w:val="both"/>
        <w:rPr>
          <w:rFonts w:ascii="Times New Roman" w:hAnsi="Times New Roman" w:cs="Times New Roman"/>
          <w:sz w:val="28"/>
          <w:lang w:val="kk-KZ"/>
        </w:rPr>
      </w:pPr>
    </w:p>
    <w:p w:rsidR="003732E1" w:rsidRDefault="003732E1" w:rsidP="00BF3D13">
      <w:pPr>
        <w:pStyle w:val="a3"/>
        <w:ind w:firstLine="708"/>
        <w:jc w:val="both"/>
        <w:rPr>
          <w:rFonts w:ascii="Times New Roman" w:hAnsi="Times New Roman" w:cs="Times New Roman"/>
          <w:sz w:val="28"/>
          <w:lang w:val="kk-KZ"/>
        </w:rPr>
      </w:pPr>
      <w:r>
        <w:rPr>
          <w:rFonts w:ascii="Times New Roman" w:hAnsi="Times New Roman" w:cs="Times New Roman"/>
          <w:noProof/>
          <w:sz w:val="28"/>
          <w:lang w:eastAsia="ru-RU"/>
        </w:rPr>
        <w:drawing>
          <wp:anchor distT="0" distB="0" distL="114300" distR="114300" simplePos="0" relativeHeight="251659264" behindDoc="0" locked="0" layoutInCell="1" allowOverlap="1">
            <wp:simplePos x="0" y="0"/>
            <wp:positionH relativeFrom="column">
              <wp:posOffset>2438400</wp:posOffset>
            </wp:positionH>
            <wp:positionV relativeFrom="paragraph">
              <wp:posOffset>153670</wp:posOffset>
            </wp:positionV>
            <wp:extent cx="2910840" cy="1481455"/>
            <wp:effectExtent l="19050" t="0" r="3810" b="0"/>
            <wp:wrapNone/>
            <wp:docPr id="2" name="Рисунок 2" descr="G:\20180113_100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80113_100703.jpg"/>
                    <pic:cNvPicPr>
                      <a:picLocks noChangeAspect="1" noChangeArrowheads="1"/>
                    </pic:cNvPicPr>
                  </pic:nvPicPr>
                  <pic:blipFill>
                    <a:blip r:embed="rId4" cstate="print"/>
                    <a:srcRect t="24194" r="16092"/>
                    <a:stretch>
                      <a:fillRect/>
                    </a:stretch>
                  </pic:blipFill>
                  <pic:spPr bwMode="auto">
                    <a:xfrm>
                      <a:off x="0" y="0"/>
                      <a:ext cx="2910840" cy="1481455"/>
                    </a:xfrm>
                    <a:prstGeom prst="rect">
                      <a:avLst/>
                    </a:prstGeom>
                    <a:noFill/>
                    <a:ln w="9525">
                      <a:noFill/>
                      <a:miter lim="800000"/>
                      <a:headEnd/>
                      <a:tailEnd/>
                    </a:ln>
                  </pic:spPr>
                </pic:pic>
              </a:graphicData>
            </a:graphic>
          </wp:anchor>
        </w:drawing>
      </w:r>
    </w:p>
    <w:p w:rsidR="003732E1" w:rsidRDefault="003732E1" w:rsidP="00BF3D13">
      <w:pPr>
        <w:pStyle w:val="a3"/>
        <w:ind w:firstLine="708"/>
        <w:jc w:val="both"/>
        <w:rPr>
          <w:rFonts w:ascii="Times New Roman" w:hAnsi="Times New Roman" w:cs="Times New Roman"/>
          <w:sz w:val="28"/>
          <w:lang w:val="kk-KZ"/>
        </w:rPr>
      </w:pPr>
      <w:r>
        <w:rPr>
          <w:rFonts w:ascii="Times New Roman" w:hAnsi="Times New Roman" w:cs="Times New Roman"/>
          <w:noProof/>
          <w:sz w:val="28"/>
          <w:lang w:eastAsia="ru-RU"/>
        </w:rPr>
        <w:drawing>
          <wp:anchor distT="0" distB="0" distL="114300" distR="114300" simplePos="0" relativeHeight="251658240" behindDoc="0" locked="0" layoutInCell="1" allowOverlap="1">
            <wp:simplePos x="0" y="0"/>
            <wp:positionH relativeFrom="column">
              <wp:posOffset>-545284</wp:posOffset>
            </wp:positionH>
            <wp:positionV relativeFrom="paragraph">
              <wp:posOffset>163125</wp:posOffset>
            </wp:positionV>
            <wp:extent cx="2671426" cy="1934458"/>
            <wp:effectExtent l="0" t="361950" r="0" b="351542"/>
            <wp:wrapNone/>
            <wp:docPr id="1" name="Рисунок 1" descr="G:\20180113_100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80113_100649.jpg"/>
                    <pic:cNvPicPr>
                      <a:picLocks noChangeAspect="1" noChangeArrowheads="1"/>
                    </pic:cNvPicPr>
                  </pic:nvPicPr>
                  <pic:blipFill>
                    <a:blip r:embed="rId5" cstate="print"/>
                    <a:srcRect l="21759"/>
                    <a:stretch>
                      <a:fillRect/>
                    </a:stretch>
                  </pic:blipFill>
                  <pic:spPr bwMode="auto">
                    <a:xfrm rot="5400000">
                      <a:off x="0" y="0"/>
                      <a:ext cx="2684051" cy="1943600"/>
                    </a:xfrm>
                    <a:prstGeom prst="rect">
                      <a:avLst/>
                    </a:prstGeom>
                    <a:noFill/>
                    <a:ln w="9525">
                      <a:noFill/>
                      <a:miter lim="800000"/>
                      <a:headEnd/>
                      <a:tailEnd/>
                    </a:ln>
                  </pic:spPr>
                </pic:pic>
              </a:graphicData>
            </a:graphic>
          </wp:anchor>
        </w:drawing>
      </w:r>
    </w:p>
    <w:p w:rsidR="003732E1" w:rsidRDefault="003732E1" w:rsidP="00BF3D13">
      <w:pPr>
        <w:pStyle w:val="a3"/>
        <w:ind w:firstLine="708"/>
        <w:jc w:val="both"/>
        <w:rPr>
          <w:rFonts w:ascii="Times New Roman" w:hAnsi="Times New Roman" w:cs="Times New Roman"/>
          <w:sz w:val="28"/>
          <w:lang w:val="kk-KZ"/>
        </w:rPr>
      </w:pPr>
    </w:p>
    <w:p w:rsidR="003732E1" w:rsidRDefault="003732E1" w:rsidP="00BF3D13">
      <w:pPr>
        <w:pStyle w:val="a3"/>
        <w:ind w:firstLine="708"/>
        <w:jc w:val="both"/>
        <w:rPr>
          <w:rFonts w:ascii="Times New Roman" w:hAnsi="Times New Roman" w:cs="Times New Roman"/>
          <w:sz w:val="28"/>
          <w:lang w:val="kk-KZ"/>
        </w:rPr>
      </w:pPr>
    </w:p>
    <w:p w:rsidR="003732E1" w:rsidRDefault="003732E1" w:rsidP="00BF3D13">
      <w:pPr>
        <w:pStyle w:val="a3"/>
        <w:ind w:firstLine="708"/>
        <w:jc w:val="both"/>
        <w:rPr>
          <w:rFonts w:ascii="Times New Roman" w:hAnsi="Times New Roman" w:cs="Times New Roman"/>
          <w:sz w:val="28"/>
          <w:lang w:val="kk-KZ"/>
        </w:rPr>
      </w:pPr>
    </w:p>
    <w:p w:rsidR="003732E1" w:rsidRDefault="003732E1" w:rsidP="00BF3D13">
      <w:pPr>
        <w:pStyle w:val="a3"/>
        <w:ind w:firstLine="708"/>
        <w:jc w:val="both"/>
        <w:rPr>
          <w:rFonts w:ascii="Times New Roman" w:hAnsi="Times New Roman" w:cs="Times New Roman"/>
          <w:sz w:val="28"/>
          <w:lang w:val="kk-KZ"/>
        </w:rPr>
      </w:pPr>
    </w:p>
    <w:p w:rsidR="003732E1" w:rsidRDefault="003732E1" w:rsidP="00BF3D13">
      <w:pPr>
        <w:pStyle w:val="a3"/>
        <w:ind w:firstLine="708"/>
        <w:jc w:val="both"/>
        <w:rPr>
          <w:rFonts w:ascii="Times New Roman" w:hAnsi="Times New Roman" w:cs="Times New Roman"/>
          <w:sz w:val="28"/>
          <w:lang w:val="kk-KZ"/>
        </w:rPr>
      </w:pPr>
    </w:p>
    <w:p w:rsidR="003732E1" w:rsidRDefault="003732E1" w:rsidP="00BF3D13">
      <w:pPr>
        <w:pStyle w:val="a3"/>
        <w:ind w:firstLine="708"/>
        <w:jc w:val="both"/>
        <w:rPr>
          <w:rFonts w:ascii="Times New Roman" w:hAnsi="Times New Roman" w:cs="Times New Roman"/>
          <w:sz w:val="28"/>
          <w:lang w:val="kk-KZ"/>
        </w:rPr>
      </w:pPr>
    </w:p>
    <w:p w:rsidR="003732E1" w:rsidRDefault="003732E1" w:rsidP="00BF3D13">
      <w:pPr>
        <w:pStyle w:val="a3"/>
        <w:ind w:firstLine="708"/>
        <w:jc w:val="both"/>
        <w:rPr>
          <w:rFonts w:ascii="Times New Roman" w:hAnsi="Times New Roman" w:cs="Times New Roman"/>
          <w:sz w:val="28"/>
          <w:lang w:val="kk-KZ"/>
        </w:rPr>
      </w:pPr>
    </w:p>
    <w:p w:rsidR="003732E1" w:rsidRDefault="003732E1" w:rsidP="00BF3D13">
      <w:pPr>
        <w:pStyle w:val="a3"/>
        <w:ind w:firstLine="708"/>
        <w:jc w:val="both"/>
        <w:rPr>
          <w:rFonts w:ascii="Times New Roman" w:hAnsi="Times New Roman" w:cs="Times New Roman"/>
          <w:sz w:val="28"/>
          <w:lang w:val="kk-KZ"/>
        </w:rPr>
      </w:pPr>
    </w:p>
    <w:p w:rsidR="003732E1" w:rsidRDefault="003732E1" w:rsidP="00BF3D13">
      <w:pPr>
        <w:pStyle w:val="a3"/>
        <w:ind w:firstLine="708"/>
        <w:jc w:val="both"/>
        <w:rPr>
          <w:rFonts w:ascii="Times New Roman" w:hAnsi="Times New Roman" w:cs="Times New Roman"/>
          <w:sz w:val="28"/>
          <w:lang w:val="kk-KZ"/>
        </w:rPr>
      </w:pPr>
    </w:p>
    <w:p w:rsidR="003732E1" w:rsidRDefault="003732E1" w:rsidP="00BF3D13">
      <w:pPr>
        <w:pStyle w:val="a3"/>
        <w:ind w:firstLine="708"/>
        <w:jc w:val="both"/>
        <w:rPr>
          <w:rFonts w:ascii="Times New Roman" w:hAnsi="Times New Roman" w:cs="Times New Roman"/>
          <w:sz w:val="28"/>
          <w:lang w:val="kk-KZ"/>
        </w:rPr>
      </w:pPr>
    </w:p>
    <w:p w:rsidR="003732E1" w:rsidRDefault="003732E1" w:rsidP="00BF3D13">
      <w:pPr>
        <w:pStyle w:val="a3"/>
        <w:ind w:firstLine="708"/>
        <w:jc w:val="both"/>
        <w:rPr>
          <w:rFonts w:ascii="Times New Roman" w:hAnsi="Times New Roman" w:cs="Times New Roman"/>
          <w:sz w:val="28"/>
          <w:lang w:val="kk-KZ"/>
        </w:rPr>
      </w:pPr>
    </w:p>
    <w:p w:rsidR="003732E1" w:rsidRDefault="003732E1" w:rsidP="00BF3D13">
      <w:pPr>
        <w:pStyle w:val="a3"/>
        <w:ind w:firstLine="708"/>
        <w:jc w:val="both"/>
        <w:rPr>
          <w:rFonts w:ascii="Times New Roman" w:hAnsi="Times New Roman" w:cs="Times New Roman"/>
          <w:sz w:val="28"/>
          <w:lang w:val="kk-KZ"/>
        </w:rPr>
      </w:pPr>
    </w:p>
    <w:p w:rsidR="003732E1" w:rsidRDefault="003732E1" w:rsidP="00BF3D13">
      <w:pPr>
        <w:pStyle w:val="a3"/>
        <w:ind w:firstLine="708"/>
        <w:jc w:val="both"/>
        <w:rPr>
          <w:rFonts w:ascii="Times New Roman" w:hAnsi="Times New Roman" w:cs="Times New Roman"/>
          <w:sz w:val="28"/>
          <w:lang w:val="kk-KZ"/>
        </w:rPr>
      </w:pPr>
    </w:p>
    <w:p w:rsidR="003732E1" w:rsidRDefault="003732E1" w:rsidP="00BF3D13">
      <w:pPr>
        <w:pStyle w:val="a3"/>
        <w:ind w:firstLine="708"/>
        <w:jc w:val="both"/>
        <w:rPr>
          <w:rFonts w:ascii="Times New Roman" w:hAnsi="Times New Roman" w:cs="Times New Roman"/>
          <w:sz w:val="28"/>
          <w:lang w:val="kk-KZ"/>
        </w:rPr>
      </w:pPr>
      <w:r>
        <w:rPr>
          <w:rFonts w:ascii="Times New Roman" w:hAnsi="Times New Roman" w:cs="Times New Roman"/>
          <w:noProof/>
          <w:sz w:val="28"/>
          <w:lang w:eastAsia="ru-RU"/>
        </w:rPr>
        <w:drawing>
          <wp:inline distT="0" distB="0" distL="0" distR="0">
            <wp:extent cx="5076497" cy="2490952"/>
            <wp:effectExtent l="19050" t="0" r="0" b="0"/>
            <wp:docPr id="3" name="Рисунок 3" descr="G:\20180113_100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20180113_100711.jpg"/>
                    <pic:cNvPicPr>
                      <a:picLocks noChangeAspect="1" noChangeArrowheads="1"/>
                    </pic:cNvPicPr>
                  </pic:nvPicPr>
                  <pic:blipFill>
                    <a:blip r:embed="rId6" cstate="print"/>
                    <a:srcRect l="4990" t="25472" r="9506"/>
                    <a:stretch>
                      <a:fillRect/>
                    </a:stretch>
                  </pic:blipFill>
                  <pic:spPr bwMode="auto">
                    <a:xfrm>
                      <a:off x="0" y="0"/>
                      <a:ext cx="5076497" cy="2490952"/>
                    </a:xfrm>
                    <a:prstGeom prst="rect">
                      <a:avLst/>
                    </a:prstGeom>
                    <a:noFill/>
                    <a:ln w="9525">
                      <a:noFill/>
                      <a:miter lim="800000"/>
                      <a:headEnd/>
                      <a:tailEnd/>
                    </a:ln>
                  </pic:spPr>
                </pic:pic>
              </a:graphicData>
            </a:graphic>
          </wp:inline>
        </w:drawing>
      </w:r>
    </w:p>
    <w:p w:rsidR="003732E1" w:rsidRDefault="003732E1" w:rsidP="00BF3D13">
      <w:pPr>
        <w:pStyle w:val="a3"/>
        <w:ind w:firstLine="708"/>
        <w:jc w:val="both"/>
        <w:rPr>
          <w:rFonts w:ascii="Times New Roman" w:hAnsi="Times New Roman" w:cs="Times New Roman"/>
          <w:sz w:val="28"/>
          <w:lang w:val="kk-KZ"/>
        </w:rPr>
      </w:pPr>
    </w:p>
    <w:p w:rsidR="003732E1" w:rsidRDefault="003732E1" w:rsidP="00BF3D13">
      <w:pPr>
        <w:pStyle w:val="a3"/>
        <w:ind w:firstLine="708"/>
        <w:jc w:val="both"/>
        <w:rPr>
          <w:rFonts w:ascii="Times New Roman" w:hAnsi="Times New Roman" w:cs="Times New Roman"/>
          <w:sz w:val="28"/>
          <w:lang w:val="kk-KZ"/>
        </w:rPr>
      </w:pPr>
    </w:p>
    <w:p w:rsidR="003732E1" w:rsidRDefault="003732E1" w:rsidP="00BF3D13">
      <w:pPr>
        <w:pStyle w:val="a3"/>
        <w:ind w:firstLine="708"/>
        <w:jc w:val="both"/>
        <w:rPr>
          <w:rFonts w:ascii="Times New Roman" w:hAnsi="Times New Roman" w:cs="Times New Roman"/>
          <w:sz w:val="28"/>
          <w:lang w:val="kk-KZ"/>
        </w:rPr>
      </w:pPr>
    </w:p>
    <w:p w:rsidR="003732E1" w:rsidRDefault="003732E1" w:rsidP="00BF3D13">
      <w:pPr>
        <w:pStyle w:val="a3"/>
        <w:ind w:firstLine="708"/>
        <w:jc w:val="both"/>
        <w:rPr>
          <w:rFonts w:ascii="Times New Roman" w:hAnsi="Times New Roman" w:cs="Times New Roman"/>
          <w:sz w:val="28"/>
          <w:lang w:val="kk-KZ"/>
        </w:rPr>
      </w:pPr>
    </w:p>
    <w:p w:rsidR="003732E1" w:rsidRDefault="003732E1" w:rsidP="00BF3D13">
      <w:pPr>
        <w:pStyle w:val="a3"/>
        <w:ind w:firstLine="708"/>
        <w:jc w:val="both"/>
        <w:rPr>
          <w:rFonts w:ascii="Times New Roman" w:hAnsi="Times New Roman" w:cs="Times New Roman"/>
          <w:sz w:val="28"/>
          <w:lang w:val="kk-KZ"/>
        </w:rPr>
      </w:pPr>
    </w:p>
    <w:p w:rsidR="003732E1" w:rsidRDefault="003732E1" w:rsidP="00BF3D13">
      <w:pPr>
        <w:pStyle w:val="a3"/>
        <w:ind w:firstLine="708"/>
        <w:jc w:val="both"/>
        <w:rPr>
          <w:rFonts w:ascii="Times New Roman" w:hAnsi="Times New Roman" w:cs="Times New Roman"/>
          <w:sz w:val="28"/>
          <w:lang w:val="kk-KZ"/>
        </w:rPr>
      </w:pPr>
    </w:p>
    <w:p w:rsidR="003732E1" w:rsidRDefault="003732E1" w:rsidP="00BF3D13">
      <w:pPr>
        <w:pStyle w:val="a3"/>
        <w:ind w:firstLine="708"/>
        <w:jc w:val="both"/>
        <w:rPr>
          <w:rFonts w:ascii="Times New Roman" w:hAnsi="Times New Roman" w:cs="Times New Roman"/>
          <w:sz w:val="28"/>
          <w:lang w:val="kk-KZ"/>
        </w:rPr>
      </w:pPr>
    </w:p>
    <w:p w:rsidR="003732E1" w:rsidRDefault="003732E1" w:rsidP="00BF3D13">
      <w:pPr>
        <w:pStyle w:val="a3"/>
        <w:ind w:firstLine="708"/>
        <w:jc w:val="both"/>
        <w:rPr>
          <w:rFonts w:ascii="Times New Roman" w:hAnsi="Times New Roman" w:cs="Times New Roman"/>
          <w:sz w:val="28"/>
          <w:lang w:val="kk-KZ"/>
        </w:rPr>
      </w:pPr>
    </w:p>
    <w:p w:rsidR="00BF3D13" w:rsidRDefault="00BF3D13" w:rsidP="00BF3D13">
      <w:pPr>
        <w:spacing w:after="0"/>
        <w:rPr>
          <w:rFonts w:ascii="Times New Roman" w:hAnsi="Times New Roman" w:cs="Times New Roman"/>
          <w:sz w:val="28"/>
          <w:szCs w:val="28"/>
          <w:lang w:val="kk-KZ"/>
        </w:rPr>
      </w:pPr>
    </w:p>
    <w:p w:rsidR="00BF3D13" w:rsidRDefault="00BF3D13" w:rsidP="00BF3D13">
      <w:pPr>
        <w:spacing w:after="0"/>
        <w:rPr>
          <w:rFonts w:ascii="Times New Roman" w:hAnsi="Times New Roman" w:cs="Times New Roman"/>
          <w:sz w:val="28"/>
          <w:szCs w:val="28"/>
          <w:lang w:val="kk-KZ"/>
        </w:rPr>
      </w:pPr>
    </w:p>
    <w:p w:rsidR="00484D4F" w:rsidRPr="000B64D6" w:rsidRDefault="00484D4F">
      <w:pPr>
        <w:rPr>
          <w:lang w:val="kk-KZ"/>
        </w:rPr>
      </w:pPr>
    </w:p>
    <w:sectPr w:rsidR="00484D4F" w:rsidRPr="000B64D6" w:rsidSect="009E21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0B64D6"/>
    <w:rsid w:val="000B64D6"/>
    <w:rsid w:val="00182DD2"/>
    <w:rsid w:val="003732E1"/>
    <w:rsid w:val="00484D4F"/>
    <w:rsid w:val="00617EFB"/>
    <w:rsid w:val="0099222A"/>
    <w:rsid w:val="00BF3D13"/>
    <w:rsid w:val="00CA0A35"/>
    <w:rsid w:val="00D13296"/>
    <w:rsid w:val="00F001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4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64D6"/>
    <w:pPr>
      <w:spacing w:after="0" w:line="240" w:lineRule="auto"/>
    </w:pPr>
  </w:style>
  <w:style w:type="paragraph" w:styleId="a4">
    <w:name w:val="Balloon Text"/>
    <w:basedOn w:val="a"/>
    <w:link w:val="a5"/>
    <w:uiPriority w:val="99"/>
    <w:semiHidden/>
    <w:unhideWhenUsed/>
    <w:rsid w:val="003732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32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268</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2018-01-15T06:51:00Z</dcterms:created>
  <dcterms:modified xsi:type="dcterms:W3CDTF">2018-01-15T07:09:00Z</dcterms:modified>
</cp:coreProperties>
</file>