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C8" w:rsidRPr="007E35C9" w:rsidRDefault="001412C8" w:rsidP="001412C8">
      <w:pPr>
        <w:shd w:val="clear" w:color="auto" w:fill="FAFEFD"/>
        <w:spacing w:after="0" w:line="224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kk-KZ"/>
        </w:rPr>
      </w:pPr>
      <w:r w:rsidRPr="007E35C9">
        <w:rPr>
          <w:rFonts w:ascii="Times New Roman" w:eastAsia="Times New Roman" w:hAnsi="Times New Roman"/>
          <w:b/>
          <w:color w:val="333333"/>
          <w:sz w:val="28"/>
          <w:szCs w:val="28"/>
          <w:lang w:val="kk-KZ"/>
        </w:rPr>
        <w:t xml:space="preserve">Невский орта мектебінде 2017-2018 оқу жылы бойынша </w:t>
      </w:r>
      <w:r w:rsidRPr="007E35C9">
        <w:rPr>
          <w:rFonts w:ascii="Times New Roman" w:hAnsi="Times New Roman"/>
          <w:b/>
          <w:sz w:val="28"/>
          <w:szCs w:val="28"/>
          <w:lang w:val="kk-KZ"/>
        </w:rPr>
        <w:t>кәмелетке толмаған оқушылардың жыныстық тиіспеушіліктің алдын-алу шаралары</w:t>
      </w:r>
      <w:r w:rsidRPr="007E35C9">
        <w:rPr>
          <w:rFonts w:ascii="Times New Roman" w:eastAsia="Times New Roman" w:hAnsi="Times New Roman"/>
          <w:b/>
          <w:color w:val="333333"/>
          <w:sz w:val="28"/>
          <w:szCs w:val="28"/>
          <w:lang w:val="kk-KZ"/>
        </w:rPr>
        <w:t xml:space="preserve">  туралы атқарылған жұмыстар бойынша анықтама</w:t>
      </w:r>
    </w:p>
    <w:p w:rsidR="001412C8" w:rsidRDefault="001412C8" w:rsidP="001412C8">
      <w:pPr>
        <w:shd w:val="clear" w:color="auto" w:fill="FAFEFD"/>
        <w:spacing w:after="0" w:line="224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</w:p>
    <w:p w:rsidR="001412C8" w:rsidRPr="00D37ACE" w:rsidRDefault="001412C8" w:rsidP="001412C8">
      <w:pPr>
        <w:shd w:val="clear" w:color="auto" w:fill="FAFEFD"/>
        <w:spacing w:after="0" w:line="224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  <w:r w:rsidRPr="007E35C9">
        <w:rPr>
          <w:color w:val="333333"/>
          <w:sz w:val="28"/>
          <w:szCs w:val="28"/>
          <w:lang w:val="kk-KZ"/>
        </w:rPr>
        <w:t>Қыркүйек айында  Невский ОМ-де  жоғары сынып оқушылары арасында жыныстық тиіспеушілікке байланысты іс-шаралардың жоспары әзірленіп бекітілді.Жалпы мектептік ата-аналар жиналысында жыныстық тиіспеушілікке байланысты ақпараттар мен  қамтамасыз ету мәселелері, соның ішінде қыз бала тәрбиесі төңірегінде өнегелі әңгімелер айтылып, құқықтық түсінік жұмыстар жүргізілді.</w:t>
      </w:r>
      <w:r>
        <w:rPr>
          <w:color w:val="333333"/>
          <w:sz w:val="28"/>
          <w:szCs w:val="28"/>
          <w:lang w:val="kk-KZ"/>
        </w:rPr>
        <w:t xml:space="preserve"> Ата аналар </w:t>
      </w:r>
      <w:r w:rsidRPr="007E35C9">
        <w:rPr>
          <w:color w:val="333333"/>
          <w:sz w:val="28"/>
          <w:szCs w:val="28"/>
          <w:lang w:val="kk-KZ"/>
        </w:rPr>
        <w:t>осы мәселеге қатысты сұрақтар қойып, жауаптарын алды</w:t>
      </w:r>
      <w:r w:rsidRPr="007E35C9">
        <w:rPr>
          <w:sz w:val="28"/>
          <w:szCs w:val="28"/>
          <w:lang w:val="kk-KZ"/>
        </w:rPr>
        <w:t>. Кәмелетке толмаған оқушылардың</w:t>
      </w:r>
      <w:r>
        <w:rPr>
          <w:sz w:val="28"/>
          <w:szCs w:val="28"/>
          <w:lang w:val="kk-KZ"/>
        </w:rPr>
        <w:t xml:space="preserve"> жыныстық тиіспеушілікке байланысты қорғау шаралары күшейтілді.</w:t>
      </w: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1412C8" w:rsidRDefault="001412C8" w:rsidP="001412C8">
      <w:pPr>
        <w:shd w:val="clear" w:color="auto" w:fill="FAFEFD"/>
        <w:spacing w:after="0" w:line="224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</w:p>
    <w:p w:rsidR="001412C8" w:rsidRDefault="001412C8" w:rsidP="001412C8">
      <w:pPr>
        <w:shd w:val="clear" w:color="auto" w:fill="FAFEFD"/>
        <w:spacing w:after="0" w:line="224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</w:p>
    <w:p w:rsidR="001412C8" w:rsidRDefault="001412C8" w:rsidP="001412C8">
      <w:pPr>
        <w:shd w:val="clear" w:color="auto" w:fill="FAFEFD"/>
        <w:spacing w:after="0" w:line="224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</w:p>
    <w:p w:rsidR="001412C8" w:rsidRDefault="001412C8" w:rsidP="001412C8">
      <w:pPr>
        <w:shd w:val="clear" w:color="auto" w:fill="FAFEFD"/>
        <w:spacing w:after="0" w:line="224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</w:p>
    <w:p w:rsidR="001412C8" w:rsidRDefault="001412C8" w:rsidP="001412C8">
      <w:pPr>
        <w:shd w:val="clear" w:color="auto" w:fill="FAFEFD"/>
        <w:spacing w:after="0" w:line="224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</w:p>
    <w:p w:rsidR="001412C8" w:rsidRDefault="001412C8" w:rsidP="001412C8">
      <w:pPr>
        <w:shd w:val="clear" w:color="auto" w:fill="FAFEFD"/>
        <w:spacing w:after="0" w:line="224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</w:p>
    <w:sectPr w:rsidR="0014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2C8"/>
    <w:rsid w:val="001412C8"/>
    <w:rsid w:val="00562260"/>
    <w:rsid w:val="008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4</cp:revision>
  <dcterms:created xsi:type="dcterms:W3CDTF">2017-11-01T14:40:00Z</dcterms:created>
  <dcterms:modified xsi:type="dcterms:W3CDTF">2017-11-01T14:43:00Z</dcterms:modified>
</cp:coreProperties>
</file>