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17" w:rsidRDefault="00731604" w:rsidP="00731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    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>Мен</w:t>
      </w:r>
      <w:r w:rsidRPr="00731604"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>Сагитова Айбота Сейсенқызы</w:t>
      </w:r>
      <w:r w:rsidRPr="00731604">
        <w:rPr>
          <w:rStyle w:val="apple-converted-space"/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201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7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жыл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дың 22-ші мамырдан 9-шы маусым аралығында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Степногорск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қаласында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D64B17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қазақ тілді емес сыныптарына  қазақ тілі мен әдебиеті </w:t>
      </w:r>
      <w:proofErr w:type="gramStart"/>
      <w:r w:rsidR="00D64B17">
        <w:rPr>
          <w:rFonts w:ascii="Times New Roman,serif" w:hAnsi="Times New Roman,serif" w:cs="Arial"/>
          <w:color w:val="3C4046"/>
          <w:sz w:val="28"/>
          <w:szCs w:val="28"/>
          <w:lang w:val="kk-KZ"/>
        </w:rPr>
        <w:t>п</w:t>
      </w:r>
      <w:proofErr w:type="gramEnd"/>
      <w:r w:rsidR="00D64B17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әні бойынша жаңартылған бағдарлама </w:t>
      </w:r>
      <w:r w:rsidR="00D64B17">
        <w:rPr>
          <w:rFonts w:ascii="Times New Roman,serif" w:hAnsi="Times New Roman,serif" w:cs="Arial"/>
          <w:color w:val="3C4046"/>
          <w:sz w:val="28"/>
          <w:szCs w:val="28"/>
        </w:rPr>
        <w:t xml:space="preserve"> курс</w:t>
      </w:r>
      <w:r w:rsidR="00D64B17">
        <w:rPr>
          <w:rFonts w:ascii="Times New Roman,serif" w:hAnsi="Times New Roman,serif" w:cs="Arial"/>
          <w:color w:val="3C4046"/>
          <w:sz w:val="28"/>
          <w:szCs w:val="28"/>
          <w:lang w:val="kk-KZ"/>
        </w:rPr>
        <w:t>ын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>ан өттім.</w:t>
      </w:r>
      <w:r w:rsidR="00D64B17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</w:p>
    <w:p w:rsidR="00D64B17" w:rsidRDefault="00D64B17" w:rsidP="00731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     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Бағдарламаның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негізгі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мақсаты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-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Қазақстан Республикасының педагог қызметкерлерінің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біліктілігін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арттыру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курс</w:t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тарының 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бағдарламасы оқушылардың қалай оқу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керектігін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үйрені</w:t>
      </w:r>
      <w:proofErr w:type="gram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п</w:t>
      </w:r>
      <w:proofErr w:type="gram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, соның нәтижесінде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еркін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, өзіндік дәлел - уәждерін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нанымды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жеткізе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білетін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ынталы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сенімді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сыни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пікір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- көзқарастары жүйелі дамыған, сандық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технологияларда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құзырлық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танытатын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оқушы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ретінде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қалыптасуын қамтиды.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Мектеп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жұмысы мен оқушы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жеті</w:t>
      </w:r>
      <w:proofErr w:type="gram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ст</w:t>
      </w:r>
      <w:proofErr w:type="gram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іктерін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өрістетудегі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негізгі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тұлға – мұғалім.</w:t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  <w:lang w:val="kk-KZ"/>
        </w:rPr>
        <w:t xml:space="preserve"> </w:t>
      </w:r>
    </w:p>
    <w:p w:rsidR="00731604" w:rsidRPr="00731604" w:rsidRDefault="00D64B17" w:rsidP="00731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  <w:lang w:val="kk-KZ"/>
        </w:rPr>
        <w:t xml:space="preserve">        </w:t>
      </w:r>
      <w:r w:rsidR="00731604">
        <w:rPr>
          <w:rFonts w:ascii="Times New Roman,serif" w:hAnsi="Times New Roman,serif" w:cs="Arial"/>
          <w:color w:val="3C4046"/>
          <w:sz w:val="28"/>
          <w:szCs w:val="28"/>
        </w:rPr>
        <w:t xml:space="preserve">Курс </w:t>
      </w:r>
      <w:proofErr w:type="spellStart"/>
      <w:r w:rsidR="00731604">
        <w:rPr>
          <w:rFonts w:ascii="Times New Roman,serif" w:hAnsi="Times New Roman,serif" w:cs="Arial"/>
          <w:color w:val="3C4046"/>
          <w:sz w:val="28"/>
          <w:szCs w:val="28"/>
        </w:rPr>
        <w:t>барысында</w:t>
      </w:r>
      <w:proofErr w:type="spellEnd"/>
      <w:r w:rsidR="00731604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r w:rsidR="00731604">
        <w:rPr>
          <w:rFonts w:ascii="Times New Roman,serif" w:hAnsi="Times New Roman,serif" w:cs="Arial"/>
          <w:color w:val="3C4046"/>
          <w:sz w:val="28"/>
          <w:szCs w:val="28"/>
          <w:lang w:val="kk-KZ"/>
        </w:rPr>
        <w:t>4 дағ</w:t>
      </w:r>
      <w:proofErr w:type="gramStart"/>
      <w:r w:rsidR="00731604">
        <w:rPr>
          <w:rFonts w:ascii="Times New Roman,serif" w:hAnsi="Times New Roman,serif" w:cs="Arial"/>
          <w:color w:val="3C4046"/>
          <w:sz w:val="28"/>
          <w:szCs w:val="28"/>
          <w:lang w:val="kk-KZ"/>
        </w:rPr>
        <w:t>дымен ж</w:t>
      </w:r>
      <w:proofErr w:type="gramEnd"/>
      <w:r w:rsidR="00731604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әне әртүрлі әдіс – тәсілдермен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таныстым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  <w:r w:rsidR="00731604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Аталған әдіс-тәсілдерді әдебиеттік оқу,</w:t>
      </w:r>
      <w:r w:rsidR="00731604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731604">
        <w:rPr>
          <w:rFonts w:ascii="Times New Roman,serif" w:hAnsi="Times New Roman,serif" w:cs="Arial"/>
          <w:color w:val="3C4046"/>
          <w:sz w:val="28"/>
          <w:szCs w:val="28"/>
        </w:rPr>
        <w:t xml:space="preserve">қазақ </w:t>
      </w:r>
      <w:proofErr w:type="spellStart"/>
      <w:r w:rsidR="00731604">
        <w:rPr>
          <w:rFonts w:ascii="Times New Roman,serif" w:hAnsi="Times New Roman,serif" w:cs="Arial"/>
          <w:color w:val="3C4046"/>
          <w:sz w:val="28"/>
          <w:szCs w:val="28"/>
        </w:rPr>
        <w:t>тілі</w:t>
      </w:r>
      <w:proofErr w:type="spellEnd"/>
      <w:r w:rsidR="00731604">
        <w:rPr>
          <w:rFonts w:ascii="Times New Roman,serif" w:hAnsi="Times New Roman,serif" w:cs="Arial"/>
          <w:color w:val="3C4046"/>
          <w:sz w:val="28"/>
          <w:szCs w:val="28"/>
        </w:rPr>
        <w:t xml:space="preserve">, </w:t>
      </w:r>
      <w:proofErr w:type="gram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п</w:t>
      </w:r>
      <w:proofErr w:type="gram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әндерінде қо</w:t>
      </w:r>
      <w:r w:rsidR="00731604">
        <w:rPr>
          <w:rFonts w:ascii="Times New Roman,serif" w:hAnsi="Times New Roman,serif" w:cs="Arial"/>
          <w:color w:val="3C4046"/>
          <w:sz w:val="28"/>
          <w:szCs w:val="28"/>
        </w:rPr>
        <w:t>лдан</w:t>
      </w:r>
      <w:r w:rsidR="00731604">
        <w:rPr>
          <w:rFonts w:ascii="Times New Roman,serif" w:hAnsi="Times New Roman,serif" w:cs="Arial"/>
          <w:color w:val="3C4046"/>
          <w:sz w:val="28"/>
          <w:szCs w:val="28"/>
          <w:lang w:val="kk-KZ"/>
        </w:rPr>
        <w:t>амын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  <w:r w:rsidR="00731604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Оқушылардың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сыни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тұ</w:t>
      </w:r>
      <w:proofErr w:type="gram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р</w:t>
      </w:r>
      <w:proofErr w:type="gram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ғыдан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ойлау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қабілетін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дамыту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үшін сын тұрғыдан ойлауға үйрету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технологиясын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ерекше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назарда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ұстадым.</w:t>
      </w:r>
      <w:r w:rsidR="00731604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</w:p>
    <w:p w:rsidR="00731604" w:rsidRPr="00731604" w:rsidRDefault="00731604" w:rsidP="00731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  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 Сабақтарда сыныптың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атмосферасын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қалыптастыру мақсатында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т</w:t>
      </w:r>
      <w:r>
        <w:rPr>
          <w:rFonts w:ascii="Times New Roman,serif" w:hAnsi="Times New Roman,serif" w:cs="Arial"/>
          <w:color w:val="3C4046"/>
          <w:sz w:val="28"/>
          <w:szCs w:val="28"/>
        </w:rPr>
        <w:t>ренингтер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ұйымдастыр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уды үйрендім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>Оқушыларды әртүр</w:t>
      </w:r>
      <w:r>
        <w:rPr>
          <w:rFonts w:ascii="Times New Roman,serif" w:hAnsi="Times New Roman,serif" w:cs="Arial"/>
          <w:color w:val="3C4046"/>
          <w:sz w:val="28"/>
          <w:szCs w:val="28"/>
        </w:rPr>
        <w:t>лі әдіс-тәсілдермен жұ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қа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, топқа бөлуге қолданамын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.    Сабақ 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барысында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оқушылардың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сыни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тұ</w:t>
      </w:r>
      <w:proofErr w:type="gram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р</w:t>
      </w:r>
      <w:proofErr w:type="gram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ғыдан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ойлауды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үйрету үшін шығармашылық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тапсырмалар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>,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түрткі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ашық – жабық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сұрақтар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пайдалан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амын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Оқушылардың сөздік қорларын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дамыту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үшін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диологтік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оқыту  түрлер</w:t>
      </w:r>
      <w:r>
        <w:rPr>
          <w:rFonts w:ascii="Times New Roman,serif" w:hAnsi="Times New Roman,serif" w:cs="Arial"/>
          <w:color w:val="3C4046"/>
          <w:sz w:val="28"/>
          <w:szCs w:val="28"/>
        </w:rPr>
        <w:t>ін қолдан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амын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. Оқушылардың қызығушылығын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арттыру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мақсатында сабақтарымда оқыту мен оқуда ақпаратты</w:t>
      </w:r>
      <w:proofErr w:type="gram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қ-</w:t>
      </w:r>
      <w:proofErr w:type="gram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>коммуникаци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ялық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технологияларды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пайдала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нуды үйрендім</w:t>
      </w:r>
      <w:r>
        <w:rPr>
          <w:rFonts w:ascii="Times New Roman,serif" w:hAnsi="Times New Roman,serif" w:cs="Arial"/>
          <w:color w:val="3C4046"/>
          <w:sz w:val="28"/>
          <w:szCs w:val="28"/>
        </w:rPr>
        <w:t>. С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онымен қатар,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оқушылар өзін-өзі б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ағалады және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бірін-бірі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бағалануды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. Сабақ соңында оқушылардың </w:t>
      </w:r>
      <w:proofErr w:type="spellStart"/>
      <w:proofErr w:type="gram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п</w:t>
      </w:r>
      <w:proofErr w:type="gram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>ікірін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білу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мақсат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ында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кері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байланыс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ұйымдастыр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уды қалай қолдану керектігін үйрендім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Сабақты қорытындылау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кезінде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бағдаршам әдісін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, жест, БББ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қолдан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амын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Сонымен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қатар  оқушылардың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ерекшеліктеріне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сәйкес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тапсырмалар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беремін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</w:p>
    <w:p w:rsidR="00731604" w:rsidRPr="00731604" w:rsidRDefault="00731604" w:rsidP="00731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   </w:t>
      </w:r>
      <w:r w:rsidR="00D64B17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>Осы бағдарламаны  қолдану арқылы оқушылар жүйелі сөйлеуге жұппен жұмыс жасауға,</w:t>
      </w:r>
      <w:r w:rsidR="00D64B17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бір-бі</w:t>
      </w:r>
      <w:proofErr w:type="gram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р</w:t>
      </w:r>
      <w:proofErr w:type="gram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>ін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құрметтеуге,</w:t>
      </w:r>
      <w:r w:rsidR="00D64B17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уақытты үнемдей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білуге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үйренді.</w:t>
      </w:r>
    </w:p>
    <w:p w:rsidR="00731604" w:rsidRPr="00731604" w:rsidRDefault="00731604" w:rsidP="00731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Қорытындылай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келе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мен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келешекте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осы бағдарламаны өз жұмысымда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пайдаланамын</w:t>
      </w:r>
      <w:proofErr w:type="gram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.С</w:t>
      </w:r>
      <w:proofErr w:type="gram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>ебебі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бұл бағдарлама оқушылардың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дамуына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мүмкіндік </w:t>
      </w:r>
      <w:proofErr w:type="spellStart"/>
      <w:r w:rsidRPr="00731604">
        <w:rPr>
          <w:rFonts w:ascii="Times New Roman,serif" w:hAnsi="Times New Roman,serif" w:cs="Arial"/>
          <w:color w:val="3C4046"/>
          <w:sz w:val="28"/>
          <w:szCs w:val="28"/>
        </w:rPr>
        <w:t>береді</w:t>
      </w:r>
      <w:proofErr w:type="spellEnd"/>
      <w:r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</w:p>
    <w:p w:rsidR="00731604" w:rsidRPr="00D64B17" w:rsidRDefault="00D64B17" w:rsidP="00731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  <w:lang w:val="kk-KZ"/>
        </w:rPr>
      </w:pPr>
      <w:bookmarkStart w:id="0" w:name="Рисунок_x0020_1"/>
      <w:bookmarkStart w:id="1" w:name="Рисунок_x0020_3"/>
      <w:bookmarkEnd w:id="0"/>
      <w:bookmarkEnd w:id="1"/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  </w:t>
      </w:r>
      <w:r>
        <w:rPr>
          <w:rFonts w:ascii="Arial" w:hAnsi="Arial" w:cs="Arial"/>
          <w:color w:val="3C4046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>С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абақтардың барлығына орта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мерзім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және қысқа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м</w:t>
      </w:r>
      <w:r>
        <w:rPr>
          <w:rFonts w:ascii="Times New Roman,serif" w:hAnsi="Times New Roman,serif" w:cs="Arial"/>
          <w:color w:val="3C4046"/>
          <w:sz w:val="28"/>
          <w:szCs w:val="28"/>
        </w:rPr>
        <w:t>ерзім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жоспарын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жаз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уды үйрендім</w:t>
      </w:r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Ойымды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қорытындылай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келетін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болсам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алдағы уақытта менің де көптеген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жеті</w:t>
      </w:r>
      <w:proofErr w:type="gram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ст</w:t>
      </w:r>
      <w:proofErr w:type="gram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іктерге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бұданда көптеп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жетеріме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 xml:space="preserve"> кәміл </w:t>
      </w:r>
      <w:proofErr w:type="spellStart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сенемін</w:t>
      </w:r>
      <w:proofErr w:type="spellEnd"/>
      <w:r w:rsidR="00731604" w:rsidRPr="00731604">
        <w:rPr>
          <w:rFonts w:ascii="Times New Roman,serif" w:hAnsi="Times New Roman,serif" w:cs="Arial"/>
          <w:color w:val="3C4046"/>
          <w:sz w:val="28"/>
          <w:szCs w:val="28"/>
        </w:rPr>
        <w:t>!</w:t>
      </w:r>
    </w:p>
    <w:p w:rsidR="007D3B89" w:rsidRDefault="007D3B89"/>
    <w:sectPr w:rsidR="007D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31604"/>
    <w:rsid w:val="00731604"/>
    <w:rsid w:val="007D3B89"/>
    <w:rsid w:val="00D6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1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2</cp:revision>
  <dcterms:created xsi:type="dcterms:W3CDTF">2017-06-13T04:16:00Z</dcterms:created>
  <dcterms:modified xsi:type="dcterms:W3CDTF">2017-06-13T04:34:00Z</dcterms:modified>
</cp:coreProperties>
</file>