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2A" w:rsidRDefault="00EB1E2A" w:rsidP="00EB1E2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Отчет  о проведении Дня защиты детей  1 июня</w:t>
      </w:r>
    </w:p>
    <w:p w:rsidR="00EB1E2A" w:rsidRDefault="00AF4EDB" w:rsidP="00EB1E2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Невской средней школе за 2017-2018</w:t>
      </w:r>
      <w:r w:rsidR="00EB1E2A">
        <w:rPr>
          <w:rFonts w:ascii="Times New Roman" w:hAnsi="Times New Roman" w:cs="Times New Roman"/>
          <w:b/>
          <w:i/>
          <w:sz w:val="28"/>
        </w:rPr>
        <w:t xml:space="preserve"> учебный год.</w:t>
      </w: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Первый день лета начался с замечательного детского праздника  –  Дня защиты детей.  В этот день все дети собрались в  школе. Праздник </w:t>
      </w:r>
      <w:proofErr w:type="gramStart"/>
      <w:r>
        <w:rPr>
          <w:rFonts w:ascii="Times New Roman" w:hAnsi="Times New Roman" w:cs="Times New Roman"/>
          <w:sz w:val="28"/>
        </w:rPr>
        <w:t xml:space="preserve">начался с поздравления директора школы </w:t>
      </w:r>
      <w:proofErr w:type="spellStart"/>
      <w:r>
        <w:rPr>
          <w:rFonts w:ascii="Times New Roman" w:hAnsi="Times New Roman" w:cs="Times New Roman"/>
          <w:sz w:val="28"/>
        </w:rPr>
        <w:t>Кожахметова</w:t>
      </w:r>
      <w:proofErr w:type="spellEnd"/>
      <w:r>
        <w:rPr>
          <w:rFonts w:ascii="Times New Roman" w:hAnsi="Times New Roman" w:cs="Times New Roman"/>
          <w:sz w:val="28"/>
        </w:rPr>
        <w:t xml:space="preserve"> К.Б.  Он  поздравила</w:t>
      </w:r>
      <w:proofErr w:type="gramEnd"/>
      <w:r>
        <w:rPr>
          <w:rFonts w:ascii="Times New Roman" w:hAnsi="Times New Roman" w:cs="Times New Roman"/>
          <w:sz w:val="28"/>
        </w:rPr>
        <w:t xml:space="preserve"> детей, пожелав им провести этот день весело и задорно. Затем ведущие ознакомили с программой проведения праздника, которая состояла из двух частей. Первая част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концертная программа, подготовленная детьми и учителями начальных классов, вторая  часть – игры, конкурсы, веселые старты. Были задействованы учащиеся с «0» класса по 5-ые классы (общий охват детей составил 45 учащихся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. Все принимали активное участие. Гостями праздника были самые маленькие жители села – малыши. Которые тоже не остались без внимания и были вовлечены в игры и конкурсы. Спонсорами мероприятия стали индивидуальные предприниматели – (</w:t>
      </w:r>
      <w:proofErr w:type="spellStart"/>
      <w:r>
        <w:rPr>
          <w:rFonts w:ascii="Times New Roman" w:hAnsi="Times New Roman" w:cs="Times New Roman"/>
          <w:sz w:val="28"/>
        </w:rPr>
        <w:t>Жуматаева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Ташкоп</w:t>
      </w:r>
      <w:proofErr w:type="spellEnd"/>
      <w:r>
        <w:rPr>
          <w:rFonts w:ascii="Times New Roman" w:hAnsi="Times New Roman" w:cs="Times New Roman"/>
          <w:sz w:val="28"/>
        </w:rPr>
        <w:t xml:space="preserve"> Т, </w:t>
      </w:r>
      <w:proofErr w:type="spellStart"/>
      <w:r>
        <w:rPr>
          <w:rFonts w:ascii="Times New Roman" w:hAnsi="Times New Roman" w:cs="Times New Roman"/>
          <w:sz w:val="28"/>
        </w:rPr>
        <w:t>Жаркынбекова</w:t>
      </w:r>
      <w:proofErr w:type="spellEnd"/>
      <w:r>
        <w:rPr>
          <w:rFonts w:ascii="Times New Roman" w:hAnsi="Times New Roman" w:cs="Times New Roman"/>
          <w:sz w:val="28"/>
        </w:rPr>
        <w:t xml:space="preserve"> Б), которые угостили детей различными сладостями и напитками. Праздник закончился коллективным танцем флешмоб.</w:t>
      </w:r>
    </w:p>
    <w:p w:rsidR="00EB1E2A" w:rsidRDefault="002A7821" w:rsidP="00EB1E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67310</wp:posOffset>
            </wp:positionV>
            <wp:extent cx="2733675" cy="1597025"/>
            <wp:effectExtent l="171450" t="133350" r="371475" b="307975"/>
            <wp:wrapNone/>
            <wp:docPr id="13" name="Рисунок 5" descr="C:\Users\111\Desktop\Новая папка\20160601_10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Новая папка\20160601_1059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286" r="6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9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12053A" w:rsidRDefault="0012053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2A7821" w:rsidP="00EB1E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3175</wp:posOffset>
            </wp:positionV>
            <wp:extent cx="2529205" cy="1725295"/>
            <wp:effectExtent l="0" t="609600" r="61595" b="789305"/>
            <wp:wrapNone/>
            <wp:docPr id="4" name="Рисунок 2" descr="C:\Users\111\AppData\Local\Microsoft\Windows\Temporary Internet Files\Content.Word\20170601_11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Microsoft\Windows\Temporary Internet Files\Content.Word\20170601_110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87" r="13104"/>
                    <a:stretch>
                      <a:fillRect/>
                    </a:stretch>
                  </pic:blipFill>
                  <pic:spPr bwMode="auto">
                    <a:xfrm rot="4974886">
                      <a:off x="0" y="0"/>
                      <a:ext cx="2529205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2A7821" w:rsidP="00EB1E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100965</wp:posOffset>
            </wp:positionV>
            <wp:extent cx="2756535" cy="1743075"/>
            <wp:effectExtent l="171450" t="133350" r="367665" b="314325"/>
            <wp:wrapNone/>
            <wp:docPr id="2" name="Рисунок 4" descr="C:\Users\111\Desktop\Новая папка\20160601_10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Новая папка\20160601_105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075" t="15238" r="8704" b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tabs>
          <w:tab w:val="left" w:pos="8745"/>
        </w:tabs>
        <w:spacing w:after="0"/>
        <w:rPr>
          <w:rFonts w:ascii="Times New Roman" w:hAnsi="Times New Roman" w:cs="Times New Roman"/>
          <w:sz w:val="28"/>
        </w:rPr>
      </w:pPr>
    </w:p>
    <w:p w:rsidR="00EB1E2A" w:rsidRDefault="00EB1E2A" w:rsidP="00EB1E2A">
      <w:pPr>
        <w:spacing w:after="0"/>
        <w:rPr>
          <w:rFonts w:ascii="Times New Roman" w:hAnsi="Times New Roman" w:cs="Times New Roman"/>
          <w:sz w:val="28"/>
        </w:rPr>
      </w:pPr>
    </w:p>
    <w:p w:rsidR="00EB1E2A" w:rsidRDefault="002A7821" w:rsidP="00EB1E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54610</wp:posOffset>
            </wp:positionV>
            <wp:extent cx="2172335" cy="1917065"/>
            <wp:effectExtent l="342900" t="342900" r="513715" b="521335"/>
            <wp:wrapNone/>
            <wp:docPr id="5" name="Рисунок 3" descr="C:\Users\111\AppData\Local\Microsoft\Windows\Temporary Internet Files\Content.Word\20170601_11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AppData\Local\Microsoft\Windows\Temporary Internet Files\Content.Word\20170601_112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03" t="6186" r="25826" b="3436"/>
                    <a:stretch>
                      <a:fillRect/>
                    </a:stretch>
                  </pic:blipFill>
                  <pic:spPr bwMode="auto">
                    <a:xfrm rot="20659449">
                      <a:off x="0" y="0"/>
                      <a:ext cx="2172335" cy="191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7821" w:rsidRDefault="002A7821" w:rsidP="00EB1E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133985</wp:posOffset>
            </wp:positionV>
            <wp:extent cx="2867025" cy="2133600"/>
            <wp:effectExtent l="171450" t="133350" r="371475" b="304800"/>
            <wp:wrapNone/>
            <wp:docPr id="3" name="Рисунок 1" descr="C:\Users\111\AppData\Local\Microsoft\Windows\Temporary Internet Files\Content.Word\20170601_11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20170601_110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019" t="9677" r="10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0555E" w:rsidRPr="00EB1E2A" w:rsidRDefault="008F38B1" w:rsidP="00EB1E2A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2679700</wp:posOffset>
            </wp:positionV>
            <wp:extent cx="3438525" cy="2066925"/>
            <wp:effectExtent l="19050" t="0" r="9525" b="0"/>
            <wp:wrapNone/>
            <wp:docPr id="6" name="Рисунок 4" descr="C:\Users\111\AppData\Local\Microsoft\Windows\Temporary Internet Files\Content.Word\20170601_11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20170601_11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555E" w:rsidRPr="00EB1E2A" w:rsidSect="00EB1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1E2A"/>
    <w:rsid w:val="0012053A"/>
    <w:rsid w:val="00234DE6"/>
    <w:rsid w:val="002A7821"/>
    <w:rsid w:val="003B43AD"/>
    <w:rsid w:val="008F38B1"/>
    <w:rsid w:val="0092251F"/>
    <w:rsid w:val="00AF4EDB"/>
    <w:rsid w:val="00B60740"/>
    <w:rsid w:val="00EB1E2A"/>
    <w:rsid w:val="00F0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2016-06-01T09:52:00Z</dcterms:created>
  <dcterms:modified xsi:type="dcterms:W3CDTF">2017-06-01T05:55:00Z</dcterms:modified>
</cp:coreProperties>
</file>