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07" w:rsidRPr="004D2907" w:rsidRDefault="004D2907" w:rsidP="004D2907">
      <w:pPr>
        <w:ind w:firstLine="708"/>
        <w:jc w:val="center"/>
        <w:rPr>
          <w:rFonts w:ascii="Times New Roman" w:hAnsi="Times New Roman" w:cs="Times New Roman"/>
          <w:b/>
          <w:color w:val="000000"/>
          <w:sz w:val="28"/>
          <w:szCs w:val="28"/>
          <w:lang w:val="kk-KZ"/>
        </w:rPr>
      </w:pPr>
      <w:r w:rsidRPr="004D2907">
        <w:rPr>
          <w:rFonts w:ascii="Times New Roman" w:hAnsi="Times New Roman" w:cs="Times New Roman"/>
          <w:b/>
          <w:color w:val="000000"/>
          <w:sz w:val="28"/>
          <w:szCs w:val="28"/>
          <w:lang w:val="kk-KZ"/>
        </w:rPr>
        <w:t>Оқушылардың бос уақытын тиімді пайдалануға баулу</w:t>
      </w:r>
    </w:p>
    <w:p w:rsidR="004D2907" w:rsidRPr="004D2907" w:rsidRDefault="004D2907" w:rsidP="004D2907">
      <w:pPr>
        <w:ind w:firstLine="708"/>
        <w:rPr>
          <w:rFonts w:ascii="Times New Roman" w:hAnsi="Times New Roman" w:cs="Times New Roman"/>
          <w:sz w:val="28"/>
          <w:szCs w:val="28"/>
          <w:lang w:val="kk-KZ"/>
        </w:rPr>
      </w:pPr>
      <w:r w:rsidRPr="004D2907">
        <w:rPr>
          <w:rFonts w:ascii="Times New Roman" w:hAnsi="Times New Roman" w:cs="Times New Roman"/>
          <w:color w:val="000000"/>
          <w:sz w:val="28"/>
          <w:szCs w:val="28"/>
          <w:lang w:val="kk-KZ"/>
        </w:rPr>
        <w:t>Мектепте "шахмат" ойын үстелі орналасқан.</w:t>
      </w:r>
      <w:r>
        <w:rPr>
          <w:rFonts w:ascii="Times New Roman" w:hAnsi="Times New Roman" w:cs="Times New Roman"/>
          <w:color w:val="000000"/>
          <w:sz w:val="28"/>
          <w:szCs w:val="28"/>
          <w:lang w:val="kk-KZ"/>
        </w:rPr>
        <w:t xml:space="preserve"> </w:t>
      </w:r>
      <w:r w:rsidRPr="004D2907">
        <w:rPr>
          <w:rFonts w:ascii="Times New Roman" w:hAnsi="Times New Roman" w:cs="Times New Roman"/>
          <w:color w:val="000000"/>
          <w:sz w:val="28"/>
          <w:szCs w:val="28"/>
          <w:lang w:val="kk-KZ"/>
        </w:rPr>
        <w:t>Мұндағы мақсат-оқушылардың бос уақытын тиімді пайдалану,оқушыларды үзіліс кезінде шахмат, үстел теннисін  ойнауға шақыру. Бүгінде оқушылар үзіліс кезінде топ-топ болып шахмат ойнауды дәстүрге айналдырған.Аталмыш шараның ұйымдастырушылары  дене шынықтыру пәні мұғалімі Ермаганбетов Н.Б., Бабай Д. айтуынша бүгінде оқушылардың шахмат,   үстел теннисі  ойынына деген сұранысы жоғары, шахмат,  үстел теннисіүйірмесіне жазылғандар саны да артып келеді және шахмат ойыны оқушының логикалық ойлау қабілетінің дамуына айтулы үлес қосатынын баса айтты.Оқушылар бос уақытын осылай тиімді өткізуде, бұл шара жоспарлы жүзеге асырылуда және өз жалғасын табады.</w:t>
      </w:r>
    </w:p>
    <w:p w:rsidR="008B6120" w:rsidRPr="004D2907" w:rsidRDefault="008B6120">
      <w:pPr>
        <w:rPr>
          <w:rFonts w:ascii="Times New Roman" w:hAnsi="Times New Roman" w:cs="Times New Roman"/>
          <w:sz w:val="28"/>
          <w:szCs w:val="28"/>
          <w:lang w:val="kk-KZ"/>
        </w:rPr>
      </w:pPr>
    </w:p>
    <w:sectPr w:rsidR="008B6120" w:rsidRPr="004D2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4D2907"/>
    <w:rsid w:val="004D2907"/>
    <w:rsid w:val="008B6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65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Айслу</dc:creator>
  <cp:keywords/>
  <dc:description/>
  <cp:lastModifiedBy>Айслу</cp:lastModifiedBy>
  <cp:revision>2</cp:revision>
  <dcterms:created xsi:type="dcterms:W3CDTF">2017-03-06T13:23:00Z</dcterms:created>
  <dcterms:modified xsi:type="dcterms:W3CDTF">2017-03-06T13:26:00Z</dcterms:modified>
</cp:coreProperties>
</file>