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9D" w:rsidRPr="0076009D" w:rsidRDefault="0076009D" w:rsidP="00760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09D">
        <w:rPr>
          <w:rFonts w:ascii="Times New Roman" w:hAnsi="Times New Roman" w:cs="Times New Roman"/>
          <w:b/>
          <w:sz w:val="28"/>
          <w:szCs w:val="28"/>
        </w:rPr>
        <w:t xml:space="preserve">15 областная конференция членов общественного объединения </w:t>
      </w:r>
      <w:proofErr w:type="spellStart"/>
      <w:r w:rsidRPr="0076009D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76009D">
        <w:rPr>
          <w:rFonts w:ascii="Times New Roman" w:hAnsi="Times New Roman" w:cs="Times New Roman"/>
          <w:b/>
          <w:sz w:val="28"/>
          <w:szCs w:val="28"/>
        </w:rPr>
        <w:t xml:space="preserve"> области "Развитие критического мышления"</w:t>
      </w:r>
    </w:p>
    <w:p w:rsidR="001D6AC1" w:rsidRPr="00734446" w:rsidRDefault="00F158F9" w:rsidP="003D2A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09D">
        <w:rPr>
          <w:rFonts w:ascii="Times New Roman" w:hAnsi="Times New Roman" w:cs="Times New Roman"/>
          <w:sz w:val="28"/>
          <w:szCs w:val="28"/>
        </w:rPr>
        <w:t xml:space="preserve">31 марта на базе </w:t>
      </w:r>
      <w:r w:rsidR="0076009D">
        <w:rPr>
          <w:rFonts w:ascii="Times New Roman" w:hAnsi="Times New Roman" w:cs="Times New Roman"/>
          <w:sz w:val="28"/>
          <w:szCs w:val="28"/>
        </w:rPr>
        <w:t>АО "НЦПК "</w:t>
      </w:r>
      <w:r w:rsidR="0076009D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61179F">
        <w:rPr>
          <w:rFonts w:ascii="Times New Roman" w:hAnsi="Times New Roman" w:cs="Times New Roman"/>
          <w:sz w:val="28"/>
          <w:szCs w:val="28"/>
          <w:lang w:val="kk-KZ"/>
        </w:rPr>
        <w:t xml:space="preserve">рлеу" "ИПКПР по Акмолинской области" прошла 15 областная конференция членов общественного объединения  Акмолинской области  "Развитие критического мышления". Тема конференции </w:t>
      </w:r>
      <w:r w:rsidR="0061179F" w:rsidRPr="0061179F">
        <w:rPr>
          <w:rFonts w:ascii="Times New Roman" w:hAnsi="Times New Roman" w:cs="Times New Roman"/>
          <w:sz w:val="28"/>
          <w:szCs w:val="28"/>
          <w:lang w:val="kk-KZ"/>
        </w:rPr>
        <w:t>"Критическое  мышление - бренд современного педагога".</w:t>
      </w:r>
    </w:p>
    <w:p w:rsidR="00734446" w:rsidRDefault="00734446" w:rsidP="003D2A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446">
        <w:rPr>
          <w:rFonts w:ascii="Times New Roman" w:hAnsi="Times New Roman" w:cs="Times New Roman"/>
          <w:sz w:val="28"/>
          <w:szCs w:val="28"/>
        </w:rPr>
        <w:t>План работы конференции состоял из</w:t>
      </w:r>
      <w:r>
        <w:rPr>
          <w:rFonts w:ascii="Times New Roman" w:hAnsi="Times New Roman" w:cs="Times New Roman"/>
          <w:sz w:val="28"/>
          <w:szCs w:val="28"/>
        </w:rPr>
        <w:t xml:space="preserve"> открытия конференции,</w:t>
      </w:r>
      <w:r w:rsidRPr="00734446">
        <w:rPr>
          <w:rFonts w:ascii="Times New Roman" w:hAnsi="Times New Roman" w:cs="Times New Roman"/>
          <w:sz w:val="28"/>
          <w:szCs w:val="28"/>
        </w:rPr>
        <w:t xml:space="preserve"> работы в группах по интересам, </w:t>
      </w:r>
      <w:r>
        <w:rPr>
          <w:rFonts w:ascii="Times New Roman" w:hAnsi="Times New Roman" w:cs="Times New Roman"/>
          <w:sz w:val="28"/>
          <w:szCs w:val="28"/>
        </w:rPr>
        <w:t xml:space="preserve">работы секций, мастер классы, круглые столы. </w:t>
      </w:r>
    </w:p>
    <w:p w:rsidR="00734446" w:rsidRDefault="00734446" w:rsidP="003D2A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Утельбаева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Каиркешевна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выступила на секции № 4  "Поиск в обучении- веление времени"с докладом "Исследовательская деятельность учащихся через постановку вопросов" 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Улболсын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Каиркешевна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выступила на секции №2  "RWCT -в различных предметных областях" с докладом "</w:t>
      </w:r>
      <w:r w:rsidR="003D2A9D">
        <w:rPr>
          <w:rFonts w:ascii="Times New Roman" w:hAnsi="Times New Roman" w:cs="Times New Roman"/>
          <w:sz w:val="28"/>
          <w:szCs w:val="28"/>
        </w:rPr>
        <w:t xml:space="preserve">Развитие коммуникативной компетенции на уроках русского языка и литературы". </w:t>
      </w:r>
    </w:p>
    <w:p w:rsidR="003D2A9D" w:rsidRPr="00734446" w:rsidRDefault="003D2A9D" w:rsidP="003D2A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конференции учитель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У.К. награждена  грамотой за лучший доклад .</w:t>
      </w:r>
    </w:p>
    <w:p w:rsidR="001D6AC1" w:rsidRDefault="003D2A9D" w:rsidP="0073444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8300" cy="2912536"/>
            <wp:effectExtent l="19050" t="0" r="0" b="0"/>
            <wp:docPr id="1" name="Рисунок 1" descr="C:\Users\adm\Desktop\семинар и конференция\IMG-2018033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семинар и конференция\IMG-20180331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36" cy="291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0" cy="2286000"/>
            <wp:effectExtent l="19050" t="0" r="0" b="0"/>
            <wp:docPr id="2" name="Рисунок 2" descr="C:\Users\adm\Desktop\семинар и конференция\IMG-2018033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семинар и конференция\IMG-20180331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402" cy="2288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A9D" w:rsidRDefault="003D2A9D" w:rsidP="0073444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D2A9D" w:rsidRPr="0061179F" w:rsidRDefault="003D2A9D" w:rsidP="0073444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2713" cy="1989534"/>
            <wp:effectExtent l="0" t="323850" r="0" b="315516"/>
            <wp:docPr id="3" name="Рисунок 3" descr="C:\Users\adm\Desktop\семинар и конференция\20180331_10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esktop\семинар и конференция\20180331_100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52761" cy="198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A9D" w:rsidRPr="0061179F" w:rsidSect="003D2A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58F9"/>
    <w:rsid w:val="001D6AC1"/>
    <w:rsid w:val="00351D80"/>
    <w:rsid w:val="003D2A9D"/>
    <w:rsid w:val="003E3864"/>
    <w:rsid w:val="004911F1"/>
    <w:rsid w:val="00581DC5"/>
    <w:rsid w:val="0061179F"/>
    <w:rsid w:val="00734446"/>
    <w:rsid w:val="0076009D"/>
    <w:rsid w:val="00F158F9"/>
    <w:rsid w:val="00F3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2018-04-05T07:57:00Z</dcterms:created>
  <dcterms:modified xsi:type="dcterms:W3CDTF">2018-04-07T07:02:00Z</dcterms:modified>
</cp:coreProperties>
</file>